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C2508" w14:textId="77777777" w:rsidR="00AB0877" w:rsidRDefault="00B34B56" w:rsidP="00B34B5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4603B">
        <w:rPr>
          <w:b/>
          <w:bCs/>
          <w:sz w:val="32"/>
          <w:szCs w:val="32"/>
        </w:rPr>
        <w:t xml:space="preserve">Winfield Ladies Auxiliary </w:t>
      </w:r>
      <w:r w:rsidR="00331722" w:rsidRPr="00367B1C">
        <w:rPr>
          <w:b/>
          <w:bCs/>
          <w:sz w:val="32"/>
          <w:szCs w:val="32"/>
        </w:rPr>
        <w:t>Flea Market</w:t>
      </w:r>
      <w:r w:rsidRPr="00367B1C">
        <w:rPr>
          <w:b/>
          <w:bCs/>
          <w:sz w:val="32"/>
          <w:szCs w:val="32"/>
        </w:rPr>
        <w:t xml:space="preserve"> &amp; </w:t>
      </w:r>
      <w:r w:rsidR="00331722" w:rsidRPr="00367B1C">
        <w:rPr>
          <w:b/>
          <w:bCs/>
          <w:sz w:val="32"/>
          <w:szCs w:val="32"/>
        </w:rPr>
        <w:t>Craft/Vendor</w:t>
      </w:r>
      <w:r w:rsidRPr="00367B1C">
        <w:rPr>
          <w:b/>
          <w:bCs/>
          <w:sz w:val="32"/>
          <w:szCs w:val="32"/>
        </w:rPr>
        <w:t xml:space="preserve"> Show</w:t>
      </w:r>
      <w:r w:rsidRPr="00CB0EE1">
        <w:rPr>
          <w:b/>
          <w:bCs/>
          <w:sz w:val="36"/>
          <w:szCs w:val="36"/>
        </w:rPr>
        <w:t xml:space="preserve"> </w:t>
      </w:r>
      <w:r w:rsidRPr="0054603B">
        <w:rPr>
          <w:b/>
          <w:bCs/>
          <w:sz w:val="32"/>
          <w:szCs w:val="32"/>
        </w:rPr>
        <w:t>Contract</w:t>
      </w:r>
      <w:r w:rsidR="001C7FC5">
        <w:rPr>
          <w:b/>
          <w:bCs/>
          <w:sz w:val="32"/>
          <w:szCs w:val="32"/>
        </w:rPr>
        <w:t xml:space="preserve"> </w:t>
      </w:r>
    </w:p>
    <w:p w14:paraId="03151985" w14:textId="62005D93" w:rsidR="00B34B56" w:rsidRDefault="001C7FC5" w:rsidP="00B34B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30, 2020</w:t>
      </w:r>
    </w:p>
    <w:p w14:paraId="782FB99D" w14:textId="2CFCAEBE" w:rsidR="00367B1C" w:rsidRPr="00367B1C" w:rsidRDefault="00367B1C" w:rsidP="00367B1C">
      <w:r w:rsidRPr="00367B1C">
        <w:t>The Ladies Auxiliary is hosting a Flea Market &amp; Craft/Vendor show on May 30. 2020 starting at 8:00</w:t>
      </w:r>
      <w:r w:rsidR="00B0540C">
        <w:t xml:space="preserve"> </w:t>
      </w:r>
      <w:r w:rsidRPr="00367B1C">
        <w:t>am and closing at 1:00</w:t>
      </w:r>
      <w:r w:rsidR="00B0540C">
        <w:t xml:space="preserve"> </w:t>
      </w:r>
      <w:r w:rsidRPr="00367B1C">
        <w:t xml:space="preserve">pm. </w:t>
      </w:r>
      <w:r w:rsidRPr="00AB0877">
        <w:rPr>
          <w:i/>
          <w:u w:val="single"/>
        </w:rPr>
        <w:t>Rain date is June 13, 2020</w:t>
      </w:r>
      <w:r w:rsidR="00F5031F">
        <w:rPr>
          <w:i/>
          <w:u w:val="single"/>
        </w:rPr>
        <w:t xml:space="preserve"> </w:t>
      </w:r>
      <w:r w:rsidR="00F5031F">
        <w:t>a</w:t>
      </w:r>
      <w:r w:rsidRPr="007125F2">
        <w:t>nd</w:t>
      </w:r>
      <w:r w:rsidR="00F5031F" w:rsidRPr="007125F2">
        <w:t xml:space="preserve"> vendors</w:t>
      </w:r>
      <w:r w:rsidRPr="007125F2">
        <w:t xml:space="preserve"> will be notified </w:t>
      </w:r>
      <w:r w:rsidR="00F5031F" w:rsidRPr="007125F2">
        <w:t xml:space="preserve">on </w:t>
      </w:r>
      <w:r w:rsidRPr="007125F2">
        <w:t>Friday May 29, 2020 by 5</w:t>
      </w:r>
      <w:r w:rsidR="00B0540C">
        <w:t xml:space="preserve"> </w:t>
      </w:r>
      <w:r w:rsidRPr="007125F2">
        <w:t>pm</w:t>
      </w:r>
      <w:r w:rsidR="00F5031F" w:rsidRPr="007125F2">
        <w:t>, if rescheduled.</w:t>
      </w:r>
      <w:r w:rsidRPr="00367B1C">
        <w:t xml:space="preserve">  All are welcome to purchase a space for crafts, vendor (home based </w:t>
      </w:r>
      <w:r w:rsidRPr="007125F2">
        <w:t>business</w:t>
      </w:r>
      <w:r w:rsidR="007125F2" w:rsidRPr="007125F2">
        <w:t>e</w:t>
      </w:r>
      <w:r w:rsidRPr="007125F2">
        <w:t>s</w:t>
      </w:r>
      <w:r w:rsidRPr="00367B1C">
        <w:t xml:space="preserve">) and/or yard sale items.  We will only be </w:t>
      </w:r>
      <w:r w:rsidR="00E60308">
        <w:t>accepting</w:t>
      </w:r>
      <w:r w:rsidRPr="00367B1C">
        <w:t xml:space="preserve"> one vendor per direct sale home business.  Any questions please feel free to contact us at 410-795-1333 Ext 341.</w:t>
      </w:r>
    </w:p>
    <w:p w14:paraId="6EDB4304" w14:textId="38ACA5CC" w:rsidR="00B34B56" w:rsidRPr="00367B1C" w:rsidRDefault="00B34B56" w:rsidP="00367B1C">
      <w:pPr>
        <w:rPr>
          <w:i/>
          <w:color w:val="FF0000"/>
        </w:rPr>
      </w:pPr>
      <w:r w:rsidRPr="00367B1C">
        <w:rPr>
          <w:i/>
          <w:color w:val="FF0000"/>
        </w:rPr>
        <w:t>Upon signing and returning the reservation of space, the vendor acknowledge</w:t>
      </w:r>
      <w:r w:rsidR="00B0540C">
        <w:rPr>
          <w:i/>
          <w:color w:val="FF0000"/>
        </w:rPr>
        <w:t>s</w:t>
      </w:r>
      <w:r w:rsidRPr="00367B1C">
        <w:rPr>
          <w:i/>
          <w:color w:val="FF0000"/>
        </w:rPr>
        <w:t xml:space="preserve"> that the Winfield Fire Department </w:t>
      </w:r>
      <w:r w:rsidR="002D3C89" w:rsidRPr="00367B1C">
        <w:rPr>
          <w:i/>
          <w:color w:val="FF0000"/>
        </w:rPr>
        <w:t xml:space="preserve">and </w:t>
      </w:r>
      <w:r w:rsidR="00912DB1">
        <w:rPr>
          <w:i/>
          <w:color w:val="FF0000"/>
        </w:rPr>
        <w:t>t</w:t>
      </w:r>
      <w:r w:rsidR="00AB0877" w:rsidRPr="007125F2">
        <w:rPr>
          <w:i/>
          <w:color w:val="FF0000"/>
        </w:rPr>
        <w:t>he</w:t>
      </w:r>
      <w:r w:rsidR="00AB0877">
        <w:rPr>
          <w:i/>
          <w:color w:val="FF0000"/>
        </w:rPr>
        <w:t xml:space="preserve"> </w:t>
      </w:r>
      <w:r w:rsidR="002D3C89" w:rsidRPr="00367B1C">
        <w:rPr>
          <w:i/>
          <w:color w:val="FF0000"/>
        </w:rPr>
        <w:t xml:space="preserve">Winfield Ladies Auxiliary </w:t>
      </w:r>
      <w:r w:rsidRPr="00367B1C">
        <w:rPr>
          <w:i/>
          <w:color w:val="FF0000"/>
        </w:rPr>
        <w:t>is NOT responsible for theft, loss, damages, or bodily injury to the vendor or the employees of the vendor.</w:t>
      </w:r>
    </w:p>
    <w:p w14:paraId="6D081DBD" w14:textId="77777777" w:rsidR="00D546F9" w:rsidRPr="00367B1C" w:rsidRDefault="00B34B56" w:rsidP="00D546F9">
      <w:pPr>
        <w:spacing w:after="120"/>
        <w:rPr>
          <w:b/>
          <w:bCs/>
        </w:rPr>
      </w:pPr>
      <w:r w:rsidRPr="00367B1C">
        <w:rPr>
          <w:b/>
          <w:bCs/>
        </w:rPr>
        <w:t>By signing the agreement, the vendor accepts and acknowledges all the rules and regulations listed below:</w:t>
      </w:r>
    </w:p>
    <w:p w14:paraId="55FABB00" w14:textId="5548FF66" w:rsidR="00B34B56" w:rsidRPr="00367B1C" w:rsidRDefault="00B34B56" w:rsidP="00E82A17">
      <w:pPr>
        <w:spacing w:after="120"/>
      </w:pPr>
      <w:r w:rsidRPr="00367B1C">
        <w:t xml:space="preserve">1.  </w:t>
      </w:r>
      <w:r w:rsidR="005F143A" w:rsidRPr="00367B1C">
        <w:t>A</w:t>
      </w:r>
      <w:r w:rsidRPr="00367B1C">
        <w:t xml:space="preserve">ll spaces are a </w:t>
      </w:r>
      <w:r w:rsidR="00854B92" w:rsidRPr="00367B1C">
        <w:t>first come first serve basis. (Reservation</w:t>
      </w:r>
      <w:r w:rsidR="00B0540C">
        <w:t>s</w:t>
      </w:r>
      <w:r w:rsidR="00854B92" w:rsidRPr="00367B1C">
        <w:t xml:space="preserve"> will be guaranteed if payments are enclosed with signed </w:t>
      </w:r>
      <w:r w:rsidR="009C4F9D" w:rsidRPr="00367B1C">
        <w:t>contract</w:t>
      </w:r>
      <w:r w:rsidR="00854B92" w:rsidRPr="00367B1C">
        <w:t>.)</w:t>
      </w:r>
    </w:p>
    <w:p w14:paraId="27F00C17" w14:textId="488EA9FB" w:rsidR="00AB0877" w:rsidRDefault="00B34B56" w:rsidP="00331722">
      <w:pPr>
        <w:autoSpaceDE w:val="0"/>
        <w:autoSpaceDN w:val="0"/>
        <w:adjustRightInd w:val="0"/>
        <w:spacing w:after="0" w:line="240" w:lineRule="auto"/>
      </w:pPr>
      <w:r w:rsidRPr="007125F2">
        <w:t xml:space="preserve">2. </w:t>
      </w:r>
      <w:r w:rsidR="00854B92" w:rsidRPr="007125F2">
        <w:t xml:space="preserve"> </w:t>
      </w:r>
      <w:r w:rsidR="00AB0877" w:rsidRPr="007125F2">
        <w:t>The cost of the spaces are non-refundable.</w:t>
      </w:r>
    </w:p>
    <w:p w14:paraId="5FEE8241" w14:textId="77777777" w:rsidR="00AB0877" w:rsidRDefault="00AB0877" w:rsidP="00331722">
      <w:pPr>
        <w:autoSpaceDE w:val="0"/>
        <w:autoSpaceDN w:val="0"/>
        <w:adjustRightInd w:val="0"/>
        <w:spacing w:after="0" w:line="240" w:lineRule="auto"/>
      </w:pPr>
    </w:p>
    <w:p w14:paraId="554B6ECB" w14:textId="5C07D9FE" w:rsidR="00331722" w:rsidRPr="00367B1C" w:rsidRDefault="00AB0877" w:rsidP="003317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>
        <w:t xml:space="preserve">3.  </w:t>
      </w:r>
      <w:r w:rsidR="002D3C89" w:rsidRPr="00367B1C">
        <w:t xml:space="preserve">Setup time is </w:t>
      </w:r>
      <w:r w:rsidR="00854B92" w:rsidRPr="00367B1C">
        <w:t xml:space="preserve">at </w:t>
      </w:r>
      <w:r w:rsidR="002D3C89" w:rsidRPr="00367B1C">
        <w:t>6:00 am</w:t>
      </w:r>
      <w:r w:rsidR="00854B92" w:rsidRPr="00367B1C">
        <w:t xml:space="preserve"> </w:t>
      </w:r>
      <w:r w:rsidR="00896E4D" w:rsidRPr="00367B1C">
        <w:t xml:space="preserve">the morning of the </w:t>
      </w:r>
      <w:r w:rsidR="00367B1C" w:rsidRPr="00367B1C">
        <w:t>flea market</w:t>
      </w:r>
      <w:r w:rsidR="00896E4D" w:rsidRPr="00367B1C">
        <w:t xml:space="preserve">/vendor show. </w:t>
      </w:r>
      <w:r w:rsidR="00331722" w:rsidRPr="00367B1C">
        <w:rPr>
          <w:rFonts w:cstheme="minorHAnsi"/>
        </w:rPr>
        <w:t>(</w:t>
      </w:r>
      <w:r w:rsidR="00331722" w:rsidRPr="00367B1C">
        <w:rPr>
          <w:rFonts w:cstheme="minorHAnsi"/>
          <w:b/>
          <w:bCs/>
          <w:i/>
          <w:iCs/>
        </w:rPr>
        <w:t>No one will be allowed</w:t>
      </w:r>
    </w:p>
    <w:p w14:paraId="3EDE55FC" w14:textId="03265F12" w:rsidR="00B34B56" w:rsidRPr="00367B1C" w:rsidRDefault="00331722" w:rsidP="00E82A17">
      <w:pPr>
        <w:spacing w:after="120"/>
        <w:rPr>
          <w:rFonts w:cstheme="minorHAnsi"/>
        </w:rPr>
      </w:pPr>
      <w:r w:rsidRPr="00367B1C">
        <w:rPr>
          <w:rFonts w:cstheme="minorHAnsi"/>
          <w:b/>
          <w:bCs/>
          <w:i/>
          <w:iCs/>
        </w:rPr>
        <w:t>to set up prior to 6 a.m.)</w:t>
      </w:r>
    </w:p>
    <w:p w14:paraId="2F1BCA0C" w14:textId="045AA9D4" w:rsidR="009C4F9D" w:rsidRPr="00367B1C" w:rsidRDefault="00AB0877" w:rsidP="00B34B56">
      <w:r>
        <w:t>4</w:t>
      </w:r>
      <w:r w:rsidR="009C4F9D" w:rsidRPr="00367B1C">
        <w:t xml:space="preserve">. All vendors agree </w:t>
      </w:r>
      <w:r w:rsidR="009C4F9D" w:rsidRPr="00367B1C">
        <w:rPr>
          <w:b/>
          <w:bCs/>
        </w:rPr>
        <w:t>NOT</w:t>
      </w:r>
      <w:r w:rsidR="009C4F9D" w:rsidRPr="00367B1C">
        <w:t xml:space="preserve"> to tear down/clean up until </w:t>
      </w:r>
      <w:r w:rsidR="002D3C89" w:rsidRPr="00367B1C">
        <w:t>1:00</w:t>
      </w:r>
      <w:r w:rsidR="00B0540C">
        <w:t xml:space="preserve"> pm</w:t>
      </w:r>
      <w:r w:rsidR="002D3C89" w:rsidRPr="00367B1C">
        <w:t>.</w:t>
      </w:r>
    </w:p>
    <w:p w14:paraId="197E9AA1" w14:textId="49A32597" w:rsidR="00896E4D" w:rsidRPr="00367B1C" w:rsidRDefault="00AB0877" w:rsidP="00B34B56">
      <w:r>
        <w:t>5</w:t>
      </w:r>
      <w:r w:rsidR="00896E4D" w:rsidRPr="00367B1C">
        <w:t>. Electric and running water hook-ups are not available.</w:t>
      </w:r>
    </w:p>
    <w:p w14:paraId="17DF5B74" w14:textId="18092E65" w:rsidR="00896E4D" w:rsidRPr="00367B1C" w:rsidRDefault="00AB0877" w:rsidP="00E82A17">
      <w:pPr>
        <w:spacing w:after="120"/>
      </w:pPr>
      <w:r>
        <w:t>6</w:t>
      </w:r>
      <w:r w:rsidR="002D3C89" w:rsidRPr="00367B1C">
        <w:t xml:space="preserve">. </w:t>
      </w:r>
      <w:r w:rsidR="005F143A" w:rsidRPr="00367B1C">
        <w:rPr>
          <w:u w:val="single"/>
        </w:rPr>
        <w:t>All o</w:t>
      </w:r>
      <w:r w:rsidR="002D3C89" w:rsidRPr="00367B1C">
        <w:rPr>
          <w:u w:val="single"/>
        </w:rPr>
        <w:t xml:space="preserve">utside </w:t>
      </w:r>
      <w:r w:rsidR="00896E4D" w:rsidRPr="00367B1C">
        <w:rPr>
          <w:u w:val="single"/>
        </w:rPr>
        <w:t>vendor</w:t>
      </w:r>
      <w:r w:rsidR="002D3C89" w:rsidRPr="00367B1C">
        <w:rPr>
          <w:u w:val="single"/>
        </w:rPr>
        <w:t>s</w:t>
      </w:r>
      <w:r w:rsidR="00896E4D" w:rsidRPr="00367B1C">
        <w:rPr>
          <w:u w:val="single"/>
        </w:rPr>
        <w:t xml:space="preserve"> must supply their own table</w:t>
      </w:r>
      <w:r w:rsidR="009C4F9D" w:rsidRPr="00367B1C">
        <w:rPr>
          <w:u w:val="single"/>
        </w:rPr>
        <w:t>s,</w:t>
      </w:r>
      <w:r w:rsidR="00896E4D" w:rsidRPr="00367B1C">
        <w:rPr>
          <w:u w:val="single"/>
        </w:rPr>
        <w:t xml:space="preserve"> chairs</w:t>
      </w:r>
      <w:r w:rsidR="009C4F9D" w:rsidRPr="00367B1C">
        <w:rPr>
          <w:u w:val="single"/>
        </w:rPr>
        <w:t xml:space="preserve"> and tent</w:t>
      </w:r>
      <w:r w:rsidR="00896E4D" w:rsidRPr="00367B1C">
        <w:rPr>
          <w:u w:val="single"/>
        </w:rPr>
        <w:t>.</w:t>
      </w:r>
      <w:r w:rsidR="009C4F9D" w:rsidRPr="00367B1C">
        <w:t xml:space="preserve"> (All must fit in </w:t>
      </w:r>
      <w:r>
        <w:t xml:space="preserve">their </w:t>
      </w:r>
      <w:r w:rsidR="00367B1C" w:rsidRPr="00367B1C">
        <w:t>designated area.</w:t>
      </w:r>
      <w:r w:rsidR="009C4F9D" w:rsidRPr="00367B1C">
        <w:t>)</w:t>
      </w:r>
    </w:p>
    <w:p w14:paraId="09B39D9F" w14:textId="2531E01E" w:rsidR="00E15207" w:rsidRPr="00367B1C" w:rsidRDefault="00AB0877" w:rsidP="00E15207">
      <w:pPr>
        <w:autoSpaceDE w:val="0"/>
        <w:autoSpaceDN w:val="0"/>
        <w:adjustRightInd w:val="0"/>
        <w:spacing w:after="0" w:line="240" w:lineRule="auto"/>
      </w:pPr>
      <w:r>
        <w:t>7</w:t>
      </w:r>
      <w:r w:rsidR="00896E4D" w:rsidRPr="00367B1C">
        <w:t>. The vendor</w:t>
      </w:r>
      <w:r w:rsidR="00E15207" w:rsidRPr="00367B1C">
        <w:t>/renter</w:t>
      </w:r>
      <w:r w:rsidR="00896E4D" w:rsidRPr="00367B1C">
        <w:t xml:space="preserve"> is </w:t>
      </w:r>
      <w:r w:rsidR="00E15207" w:rsidRPr="00367B1C">
        <w:t xml:space="preserve">required to clean their </w:t>
      </w:r>
      <w:r w:rsidR="00367B1C" w:rsidRPr="00367B1C">
        <w:t>space</w:t>
      </w:r>
      <w:r w:rsidR="00E15207" w:rsidRPr="00367B1C">
        <w:t>, put trash in</w:t>
      </w:r>
      <w:r w:rsidR="00367B1C" w:rsidRPr="00367B1C">
        <w:t xml:space="preserve"> the</w:t>
      </w:r>
      <w:r w:rsidR="00E15207" w:rsidRPr="00367B1C">
        <w:t xml:space="preserve"> designated area and </w:t>
      </w:r>
      <w:r w:rsidR="0074417F" w:rsidRPr="00367B1C">
        <w:t xml:space="preserve">have cleared the carnival grounds/hall by </w:t>
      </w:r>
      <w:r w:rsidR="00367B1C" w:rsidRPr="00367B1C">
        <w:t>2</w:t>
      </w:r>
      <w:r w:rsidR="00B0540C">
        <w:t xml:space="preserve"> </w:t>
      </w:r>
      <w:r w:rsidR="00367B1C" w:rsidRPr="00367B1C">
        <w:t>pm.</w:t>
      </w:r>
    </w:p>
    <w:p w14:paraId="419EAB73" w14:textId="77777777" w:rsidR="00E15207" w:rsidRPr="00367B1C" w:rsidRDefault="00E15207" w:rsidP="00E15207">
      <w:pPr>
        <w:autoSpaceDE w:val="0"/>
        <w:autoSpaceDN w:val="0"/>
        <w:adjustRightInd w:val="0"/>
        <w:spacing w:after="0" w:line="240" w:lineRule="auto"/>
      </w:pPr>
    </w:p>
    <w:p w14:paraId="52CAFFD2" w14:textId="375057C7" w:rsidR="002D3C89" w:rsidRPr="00367B1C" w:rsidRDefault="00AB0877" w:rsidP="00E15207">
      <w:pPr>
        <w:autoSpaceDE w:val="0"/>
        <w:autoSpaceDN w:val="0"/>
        <w:adjustRightInd w:val="0"/>
        <w:spacing w:after="0" w:line="240" w:lineRule="auto"/>
        <w:rPr>
          <w:b/>
          <w:i/>
          <w:u w:val="single"/>
        </w:rPr>
      </w:pPr>
      <w:r>
        <w:t>8</w:t>
      </w:r>
      <w:r w:rsidR="00896E4D" w:rsidRPr="00367B1C">
        <w:t xml:space="preserve">. </w:t>
      </w:r>
      <w:r w:rsidR="002D3C89" w:rsidRPr="00367B1C">
        <w:rPr>
          <w:b/>
          <w:i/>
          <w:u w:val="single"/>
        </w:rPr>
        <w:t>Absolute</w:t>
      </w:r>
      <w:r w:rsidR="00896E4D" w:rsidRPr="00367B1C">
        <w:rPr>
          <w:b/>
          <w:i/>
          <w:u w:val="single"/>
        </w:rPr>
        <w:t>ly no sales of firearms and live ammunition.</w:t>
      </w:r>
    </w:p>
    <w:p w14:paraId="3CFA006E" w14:textId="77777777" w:rsidR="00E82A17" w:rsidRPr="00367B1C" w:rsidRDefault="00E82A17" w:rsidP="00E1520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7C6680D" w14:textId="34E5467B" w:rsidR="009C4F9D" w:rsidRPr="00367B1C" w:rsidRDefault="00AB0877" w:rsidP="00B34B56">
      <w:r>
        <w:t>9</w:t>
      </w:r>
      <w:r w:rsidR="009C4F9D" w:rsidRPr="00367B1C">
        <w:t xml:space="preserve">. We will be open to the public at </w:t>
      </w:r>
      <w:r w:rsidR="002D3C89" w:rsidRPr="00367B1C">
        <w:t>8:00</w:t>
      </w:r>
      <w:r w:rsidR="00B0540C">
        <w:t xml:space="preserve"> </w:t>
      </w:r>
      <w:r w:rsidR="002D3C89" w:rsidRPr="00367B1C">
        <w:t>am</w:t>
      </w:r>
      <w:r w:rsidR="009C4F9D" w:rsidRPr="00367B1C">
        <w:t xml:space="preserve"> so make sure you are set up and prepared</w:t>
      </w:r>
      <w:r w:rsidR="00367B1C" w:rsidRPr="00367B1C">
        <w:t xml:space="preserve"> by 7:30</w:t>
      </w:r>
      <w:r w:rsidR="00B0540C">
        <w:t xml:space="preserve"> </w:t>
      </w:r>
      <w:r w:rsidR="00367B1C" w:rsidRPr="00367B1C">
        <w:t xml:space="preserve">am and your vehicle is removed from </w:t>
      </w:r>
      <w:r w:rsidRPr="007125F2">
        <w:t>the</w:t>
      </w:r>
      <w:r w:rsidR="00367B1C" w:rsidRPr="00367B1C">
        <w:t xml:space="preserve"> vendor spot</w:t>
      </w:r>
      <w:r w:rsidR="009C4F9D" w:rsidRPr="00367B1C">
        <w:t>.</w:t>
      </w:r>
    </w:p>
    <w:p w14:paraId="1E87D075" w14:textId="16497582" w:rsidR="003E2AFF" w:rsidRPr="00367B1C" w:rsidRDefault="00AB0877" w:rsidP="00B34B56">
      <w:r>
        <w:t>10</w:t>
      </w:r>
      <w:r w:rsidR="00DB4037" w:rsidRPr="00367B1C">
        <w:t xml:space="preserve">. Décor may NOT be attached to the walls inside the firehall. </w:t>
      </w:r>
    </w:p>
    <w:p w14:paraId="72A0CA8E" w14:textId="43C2D22A" w:rsidR="003E2AFF" w:rsidRPr="00367B1C" w:rsidRDefault="003E2AFF" w:rsidP="00B34B56">
      <w:r w:rsidRPr="00367B1C">
        <w:t>1</w:t>
      </w:r>
      <w:r w:rsidR="00AB0877">
        <w:t>1</w:t>
      </w:r>
      <w:r w:rsidRPr="00367B1C">
        <w:t>. All vendors are responsible for all or any applicable taxes.</w:t>
      </w:r>
    </w:p>
    <w:p w14:paraId="2F78560B" w14:textId="001F1CC6" w:rsidR="003E2AFF" w:rsidRPr="00367B1C" w:rsidRDefault="003E2AFF" w:rsidP="00B34B56">
      <w:r w:rsidRPr="00367B1C">
        <w:t>1</w:t>
      </w:r>
      <w:r w:rsidR="00AB0877">
        <w:t>2</w:t>
      </w:r>
      <w:r w:rsidRPr="00367B1C">
        <w:t>. All vendors are responsible for all items sold at their space.</w:t>
      </w:r>
    </w:p>
    <w:p w14:paraId="66F24186" w14:textId="38C7DA0A" w:rsidR="005F143A" w:rsidRPr="00367B1C" w:rsidRDefault="005F143A" w:rsidP="00B34B56">
      <w:r w:rsidRPr="00367B1C">
        <w:t>1</w:t>
      </w:r>
      <w:r w:rsidR="00AB0877">
        <w:t>3</w:t>
      </w:r>
      <w:r w:rsidRPr="00367B1C">
        <w:t>. The selling of food/drink by vendors is prohibited.</w:t>
      </w:r>
      <w:r w:rsidR="0099476C" w:rsidRPr="00367B1C">
        <w:t xml:space="preserve"> Food will be available for purchase by the Auxiliary.</w:t>
      </w:r>
    </w:p>
    <w:p w14:paraId="25C208AC" w14:textId="74F76E8B" w:rsidR="00367B1C" w:rsidRPr="00367B1C" w:rsidRDefault="00367B1C" w:rsidP="00B34B56">
      <w:r w:rsidRPr="00367B1C">
        <w:t>1</w:t>
      </w:r>
      <w:r w:rsidR="00AB0877">
        <w:t>4</w:t>
      </w:r>
      <w:r w:rsidRPr="00367B1C">
        <w:t>.</w:t>
      </w:r>
      <w:r w:rsidR="00AB0877">
        <w:t xml:space="preserve"> I</w:t>
      </w:r>
      <w:r w:rsidRPr="00367B1C">
        <w:t xml:space="preserve">f you show up the day of the event </w:t>
      </w:r>
      <w:r w:rsidR="00AB0877">
        <w:t xml:space="preserve">all spaces </w:t>
      </w:r>
      <w:r w:rsidRPr="00367B1C">
        <w:t xml:space="preserve">will </w:t>
      </w:r>
      <w:r w:rsidR="00B0540C">
        <w:t>cost</w:t>
      </w:r>
      <w:r w:rsidRPr="00367B1C">
        <w:t xml:space="preserve"> $30</w:t>
      </w:r>
      <w:r w:rsidR="00AB0877">
        <w:t xml:space="preserve">, </w:t>
      </w:r>
      <w:r w:rsidRPr="00367B1C">
        <w:t>with the signed contract.</w:t>
      </w:r>
    </w:p>
    <w:p w14:paraId="41CDC9DE" w14:textId="167DF590" w:rsidR="00367B1C" w:rsidRPr="00367B1C" w:rsidRDefault="00367B1C" w:rsidP="00367B1C">
      <w:pPr>
        <w:jc w:val="center"/>
        <w:rPr>
          <w:sz w:val="20"/>
          <w:szCs w:val="20"/>
        </w:rPr>
      </w:pPr>
    </w:p>
    <w:p w14:paraId="059EBB98" w14:textId="77777777" w:rsidR="00AB0877" w:rsidRDefault="00AB0877" w:rsidP="001875B1">
      <w:pPr>
        <w:jc w:val="center"/>
        <w:rPr>
          <w:b/>
          <w:bCs/>
          <w:sz w:val="32"/>
          <w:szCs w:val="32"/>
        </w:rPr>
      </w:pPr>
    </w:p>
    <w:p w14:paraId="358F7B14" w14:textId="77777777" w:rsidR="00AB0877" w:rsidRDefault="00AB0877" w:rsidP="001875B1">
      <w:pPr>
        <w:jc w:val="center"/>
        <w:rPr>
          <w:b/>
          <w:bCs/>
          <w:sz w:val="32"/>
          <w:szCs w:val="32"/>
        </w:rPr>
      </w:pPr>
    </w:p>
    <w:p w14:paraId="70BF40C7" w14:textId="201ADE45" w:rsidR="00896E4D" w:rsidRPr="0054603B" w:rsidRDefault="00896E4D" w:rsidP="001875B1">
      <w:pPr>
        <w:jc w:val="center"/>
        <w:rPr>
          <w:b/>
          <w:bCs/>
          <w:sz w:val="32"/>
          <w:szCs w:val="32"/>
        </w:rPr>
      </w:pPr>
      <w:r w:rsidRPr="0054603B">
        <w:rPr>
          <w:b/>
          <w:bCs/>
          <w:sz w:val="32"/>
          <w:szCs w:val="32"/>
        </w:rPr>
        <w:lastRenderedPageBreak/>
        <w:t>Winfield Ladies Auxiliary</w:t>
      </w:r>
      <w:r w:rsidR="0074417F" w:rsidRPr="001C7FC5">
        <w:rPr>
          <w:b/>
          <w:bCs/>
          <w:sz w:val="32"/>
          <w:szCs w:val="32"/>
        </w:rPr>
        <w:t xml:space="preserve"> Flea Market &amp; Craft/Vendor Show</w:t>
      </w:r>
      <w:r w:rsidR="0074417F" w:rsidRPr="0054603B">
        <w:rPr>
          <w:b/>
          <w:bCs/>
          <w:sz w:val="32"/>
          <w:szCs w:val="32"/>
        </w:rPr>
        <w:t xml:space="preserve"> </w:t>
      </w:r>
      <w:r w:rsidRPr="0054603B">
        <w:rPr>
          <w:b/>
          <w:bCs/>
          <w:sz w:val="32"/>
          <w:szCs w:val="32"/>
        </w:rPr>
        <w:t>– May 30, 2020</w:t>
      </w:r>
    </w:p>
    <w:p w14:paraId="68250449" w14:textId="4FC80B45" w:rsidR="0054603B" w:rsidRPr="0054603B" w:rsidRDefault="001C0B94" w:rsidP="0054603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FD779C">
        <w:rPr>
          <w:i/>
          <w:color w:val="FF0000"/>
          <w:sz w:val="24"/>
          <w:szCs w:val="24"/>
        </w:rPr>
        <w:t xml:space="preserve">By signing this contract, I acknowledge that I have read and understand the rules and regulations for this event. I also understand that if I do not sign and return this portion of the contract with </w:t>
      </w:r>
      <w:r w:rsidR="00CB0EE1" w:rsidRPr="00FD779C">
        <w:rPr>
          <w:i/>
          <w:color w:val="FF0000"/>
          <w:sz w:val="24"/>
          <w:szCs w:val="24"/>
        </w:rPr>
        <w:t>payment, I will not be guaranteed a space</w:t>
      </w:r>
      <w:r w:rsidR="00CB0EE1" w:rsidRPr="0054603B">
        <w:rPr>
          <w:iCs/>
          <w:color w:val="FF0000"/>
          <w:sz w:val="24"/>
          <w:szCs w:val="24"/>
        </w:rPr>
        <w:t>.</w:t>
      </w:r>
      <w:r w:rsidR="0054603B" w:rsidRPr="0054603B">
        <w:rPr>
          <w:iCs/>
          <w:color w:val="FF0000"/>
          <w:sz w:val="24"/>
          <w:szCs w:val="24"/>
        </w:rPr>
        <w:t xml:space="preserve"> </w:t>
      </w:r>
      <w:r w:rsidR="0054603B" w:rsidRPr="0054603B">
        <w:rPr>
          <w:rFonts w:cstheme="minorHAnsi"/>
          <w:i/>
          <w:color w:val="FF0000"/>
          <w:sz w:val="24"/>
          <w:szCs w:val="24"/>
        </w:rPr>
        <w:t>If you have any questions</w:t>
      </w:r>
      <w:r w:rsidR="0054603B" w:rsidRPr="0054603B">
        <w:rPr>
          <w:rFonts w:cstheme="minorHAnsi"/>
          <w:iCs/>
          <w:color w:val="FF0000"/>
          <w:sz w:val="24"/>
          <w:szCs w:val="24"/>
        </w:rPr>
        <w:t xml:space="preserve"> or </w:t>
      </w:r>
      <w:r w:rsidR="0054603B" w:rsidRPr="0054603B">
        <w:rPr>
          <w:rFonts w:cstheme="minorHAnsi"/>
          <w:i/>
          <w:color w:val="FF0000"/>
          <w:sz w:val="24"/>
          <w:szCs w:val="24"/>
        </w:rPr>
        <w:t>need further information please feel free to call or email.</w:t>
      </w:r>
      <w:r w:rsidR="0054603B">
        <w:rPr>
          <w:rFonts w:cstheme="minorHAnsi"/>
          <w:i/>
          <w:color w:val="FF0000"/>
          <w:sz w:val="24"/>
          <w:szCs w:val="24"/>
        </w:rPr>
        <w:t xml:space="preserve"> </w:t>
      </w:r>
    </w:p>
    <w:p w14:paraId="52614D36" w14:textId="77777777" w:rsidR="00912DB1" w:rsidRDefault="00912DB1" w:rsidP="00AB0877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</w:rPr>
      </w:pPr>
    </w:p>
    <w:p w14:paraId="6F226073" w14:textId="3EE03546" w:rsidR="0054603B" w:rsidRPr="0054603B" w:rsidRDefault="002823DE" w:rsidP="00AB0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hyperlink r:id="rId6" w:history="1">
        <w:r w:rsidR="0054603B" w:rsidRPr="00A53B1E">
          <w:rPr>
            <w:rStyle w:val="Hyperlink"/>
          </w:rPr>
          <w:t>ladiesaux@winfieldvfd.org</w:t>
        </w:r>
      </w:hyperlink>
      <w:r w:rsidR="0054603B">
        <w:t xml:space="preserve">  </w:t>
      </w:r>
      <w:r w:rsidR="0054603B">
        <w:tab/>
      </w:r>
      <w:r w:rsidR="0054603B">
        <w:rPr>
          <w:sz w:val="24"/>
          <w:szCs w:val="24"/>
        </w:rPr>
        <w:t>410-795-1333 Ext 341.</w:t>
      </w:r>
    </w:p>
    <w:p w14:paraId="0B178FAC" w14:textId="14DB0641" w:rsidR="00CB0EE1" w:rsidRPr="00FD779C" w:rsidRDefault="00CB0EE1" w:rsidP="00B00042">
      <w:pPr>
        <w:spacing w:after="0" w:line="240" w:lineRule="auto"/>
        <w:rPr>
          <w:i/>
          <w:color w:val="FF0000"/>
          <w:sz w:val="24"/>
          <w:szCs w:val="24"/>
        </w:rPr>
      </w:pPr>
    </w:p>
    <w:p w14:paraId="1E64645D" w14:textId="77777777" w:rsidR="00D546F9" w:rsidRPr="0099476C" w:rsidRDefault="00D546F9" w:rsidP="00D54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476C">
        <w:rPr>
          <w:rFonts w:cstheme="minorHAnsi"/>
          <w:b/>
          <w:bCs/>
          <w:sz w:val="24"/>
          <w:szCs w:val="24"/>
        </w:rPr>
        <w:t>Check – in:</w:t>
      </w:r>
    </w:p>
    <w:p w14:paraId="0C6AF7DD" w14:textId="77777777" w:rsidR="00D546F9" w:rsidRDefault="00D546F9" w:rsidP="00D546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9476C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b/>
          <w:bCs/>
          <w:sz w:val="24"/>
          <w:szCs w:val="24"/>
        </w:rPr>
        <w:t>outside</w:t>
      </w:r>
      <w:r w:rsidRPr="0099476C">
        <w:rPr>
          <w:rFonts w:cstheme="minorHAnsi"/>
          <w:b/>
          <w:bCs/>
          <w:sz w:val="24"/>
          <w:szCs w:val="24"/>
        </w:rPr>
        <w:t xml:space="preserve"> </w:t>
      </w:r>
      <w:r w:rsidRPr="0099476C">
        <w:rPr>
          <w:rFonts w:cstheme="minorHAnsi"/>
          <w:sz w:val="24"/>
          <w:szCs w:val="24"/>
        </w:rPr>
        <w:t xml:space="preserve">spaces </w:t>
      </w:r>
      <w:r>
        <w:rPr>
          <w:rFonts w:cstheme="minorHAnsi"/>
          <w:sz w:val="24"/>
          <w:szCs w:val="24"/>
        </w:rPr>
        <w:t>you</w:t>
      </w:r>
      <w:r w:rsidRPr="0099476C">
        <w:rPr>
          <w:rFonts w:cstheme="minorHAnsi"/>
          <w:sz w:val="24"/>
          <w:szCs w:val="24"/>
        </w:rPr>
        <w:t xml:space="preserve"> will </w:t>
      </w:r>
      <w:r>
        <w:rPr>
          <w:rFonts w:cstheme="minorHAnsi"/>
          <w:sz w:val="24"/>
          <w:szCs w:val="24"/>
        </w:rPr>
        <w:t>need to check in at the stage area upon arrival for all information.</w:t>
      </w:r>
    </w:p>
    <w:p w14:paraId="7EB395F9" w14:textId="77777777" w:rsidR="00D546F9" w:rsidRPr="0099476C" w:rsidRDefault="00D546F9" w:rsidP="00D546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1302">
        <w:rPr>
          <w:rFonts w:cstheme="minorHAnsi"/>
          <w:sz w:val="24"/>
          <w:szCs w:val="24"/>
        </w:rPr>
        <w:t>For</w:t>
      </w:r>
      <w:r>
        <w:rPr>
          <w:rFonts w:cstheme="minorHAnsi"/>
          <w:b/>
          <w:bCs/>
          <w:sz w:val="24"/>
          <w:szCs w:val="24"/>
        </w:rPr>
        <w:t xml:space="preserve"> I</w:t>
      </w:r>
      <w:r w:rsidRPr="0099476C">
        <w:rPr>
          <w:rFonts w:cstheme="minorHAnsi"/>
          <w:b/>
          <w:bCs/>
          <w:sz w:val="24"/>
          <w:szCs w:val="24"/>
        </w:rPr>
        <w:t xml:space="preserve">nside spaces </w:t>
      </w:r>
      <w:r>
        <w:rPr>
          <w:rFonts w:cstheme="minorHAnsi"/>
          <w:sz w:val="24"/>
          <w:szCs w:val="24"/>
        </w:rPr>
        <w:t>–</w:t>
      </w:r>
      <w:r w:rsidRPr="0099476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please </w:t>
      </w:r>
      <w:r w:rsidRPr="0099476C">
        <w:rPr>
          <w:rFonts w:cstheme="minorHAnsi"/>
          <w:sz w:val="24"/>
          <w:szCs w:val="24"/>
        </w:rPr>
        <w:t xml:space="preserve">check in at the </w:t>
      </w:r>
      <w:r>
        <w:rPr>
          <w:rFonts w:cstheme="minorHAnsi"/>
          <w:sz w:val="24"/>
          <w:szCs w:val="24"/>
        </w:rPr>
        <w:t>entrance of t</w:t>
      </w:r>
      <w:r w:rsidRPr="0099476C">
        <w:rPr>
          <w:rFonts w:cstheme="minorHAnsi"/>
          <w:sz w:val="24"/>
          <w:szCs w:val="24"/>
        </w:rPr>
        <w:t>he social hall.</w:t>
      </w:r>
    </w:p>
    <w:p w14:paraId="7B8F8FE1" w14:textId="4D8F9510" w:rsidR="00CB0EE1" w:rsidRDefault="00CB0EE1" w:rsidP="0054603B">
      <w:pPr>
        <w:spacing w:after="0" w:line="240" w:lineRule="auto"/>
        <w:rPr>
          <w:sz w:val="24"/>
          <w:szCs w:val="24"/>
        </w:rPr>
      </w:pPr>
    </w:p>
    <w:p w14:paraId="18565710" w14:textId="00ECEF3B" w:rsidR="00CB0EE1" w:rsidRDefault="00CB0EE1" w:rsidP="009C4F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 w:rsidR="000D2DF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</w:t>
      </w:r>
    </w:p>
    <w:p w14:paraId="6497CF06" w14:textId="1CA261A9" w:rsidR="00CB0EE1" w:rsidRDefault="00CB0EE1" w:rsidP="009C4F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0D2DF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</w:t>
      </w:r>
    </w:p>
    <w:p w14:paraId="4438C81C" w14:textId="1C893EDB" w:rsidR="00CB0EE1" w:rsidRDefault="00CB0EE1" w:rsidP="009C4F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City, State, Zip:</w:t>
      </w:r>
      <w:r w:rsidR="000D2DF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14:paraId="1D17E332" w14:textId="583D07D9" w:rsidR="00CB0EE1" w:rsidRDefault="00CB0EE1" w:rsidP="009C4F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Phone number:</w:t>
      </w:r>
      <w:r w:rsidR="000D2DF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</w:t>
      </w:r>
    </w:p>
    <w:p w14:paraId="24F95DC8" w14:textId="7DBBD109" w:rsidR="0029225C" w:rsidRPr="0029225C" w:rsidRDefault="00CB0EE1" w:rsidP="009C4F9D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Email:</w:t>
      </w:r>
      <w:r w:rsidR="000D2DF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  <w:r w:rsidR="0029225C">
        <w:rPr>
          <w:sz w:val="24"/>
          <w:szCs w:val="24"/>
        </w:rPr>
        <w:t xml:space="preserve">  </w:t>
      </w:r>
      <w:r w:rsidR="0029225C" w:rsidRPr="0029225C">
        <w:rPr>
          <w:b/>
          <w:i/>
          <w:sz w:val="16"/>
          <w:szCs w:val="16"/>
          <w:highlight w:val="yellow"/>
        </w:rPr>
        <w:t>If we have to cancel, we will contact you by email by 5:00pm May 29</w:t>
      </w:r>
    </w:p>
    <w:p w14:paraId="2A434D8C" w14:textId="0D8F8BEA" w:rsidR="009C4F9D" w:rsidRDefault="009C4F9D" w:rsidP="009C4F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Vendor/</w:t>
      </w:r>
      <w:r w:rsidR="005F143A">
        <w:rPr>
          <w:sz w:val="24"/>
          <w:szCs w:val="24"/>
        </w:rPr>
        <w:t xml:space="preserve">Craft or Flea (circle one)        Type of </w:t>
      </w:r>
      <w:r w:rsidR="00367B1C">
        <w:rPr>
          <w:sz w:val="24"/>
          <w:szCs w:val="24"/>
        </w:rPr>
        <w:t>Craft/</w:t>
      </w:r>
      <w:r w:rsidR="005F143A">
        <w:rPr>
          <w:sz w:val="24"/>
          <w:szCs w:val="24"/>
        </w:rPr>
        <w:t>Vendor:   ___</w:t>
      </w:r>
      <w:r>
        <w:rPr>
          <w:sz w:val="24"/>
          <w:szCs w:val="24"/>
        </w:rPr>
        <w:t>_____________</w:t>
      </w:r>
    </w:p>
    <w:p w14:paraId="2B709E28" w14:textId="2F198F86" w:rsidR="00E15207" w:rsidRPr="00E15207" w:rsidRDefault="00E15207" w:rsidP="009C4F9D">
      <w:pPr>
        <w:spacing w:line="240" w:lineRule="auto"/>
        <w:rPr>
          <w:rFonts w:cstheme="minorHAnsi"/>
          <w:sz w:val="24"/>
          <w:szCs w:val="24"/>
        </w:rPr>
      </w:pPr>
      <w:r w:rsidRPr="00E15207">
        <w:rPr>
          <w:rFonts w:cstheme="minorHAnsi"/>
          <w:sz w:val="24"/>
          <w:szCs w:val="24"/>
        </w:rPr>
        <w:t>M</w:t>
      </w:r>
      <w:r w:rsidR="00231302">
        <w:rPr>
          <w:rFonts w:cstheme="minorHAnsi"/>
          <w:sz w:val="24"/>
          <w:szCs w:val="24"/>
        </w:rPr>
        <w:t>aryland</w:t>
      </w:r>
      <w:r w:rsidRPr="00E15207">
        <w:rPr>
          <w:rFonts w:cstheme="minorHAnsi"/>
          <w:sz w:val="24"/>
          <w:szCs w:val="24"/>
        </w:rPr>
        <w:t xml:space="preserve"> S</w:t>
      </w:r>
      <w:r w:rsidR="00231302">
        <w:rPr>
          <w:rFonts w:cstheme="minorHAnsi"/>
          <w:sz w:val="24"/>
          <w:szCs w:val="24"/>
        </w:rPr>
        <w:t>ales</w:t>
      </w:r>
      <w:r w:rsidRPr="00E15207">
        <w:rPr>
          <w:rFonts w:cstheme="minorHAnsi"/>
          <w:sz w:val="24"/>
          <w:szCs w:val="24"/>
        </w:rPr>
        <w:t xml:space="preserve"> T</w:t>
      </w:r>
      <w:r w:rsidR="00231302">
        <w:rPr>
          <w:rFonts w:cstheme="minorHAnsi"/>
          <w:sz w:val="24"/>
          <w:szCs w:val="24"/>
        </w:rPr>
        <w:t>ax</w:t>
      </w:r>
      <w:r w:rsidRPr="00E15207">
        <w:rPr>
          <w:rFonts w:cstheme="minorHAnsi"/>
          <w:sz w:val="24"/>
          <w:szCs w:val="24"/>
        </w:rPr>
        <w:t xml:space="preserve"> # _________________________ (if you have one, if not, don’t worry)</w:t>
      </w:r>
    </w:p>
    <w:p w14:paraId="294F4786" w14:textId="77777777" w:rsidR="0029225C" w:rsidRDefault="0029225C" w:rsidP="00231302">
      <w:pPr>
        <w:spacing w:after="0" w:line="240" w:lineRule="auto"/>
        <w:rPr>
          <w:sz w:val="24"/>
          <w:szCs w:val="24"/>
        </w:rPr>
      </w:pPr>
    </w:p>
    <w:p w14:paraId="61814477" w14:textId="48EE478D" w:rsidR="00CB0EE1" w:rsidRDefault="00CB0EE1" w:rsidP="002313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</w:t>
      </w:r>
      <w:r w:rsidR="005F143A">
        <w:rPr>
          <w:sz w:val="24"/>
          <w:szCs w:val="24"/>
        </w:rPr>
        <w:t>u</w:t>
      </w:r>
      <w:r>
        <w:rPr>
          <w:sz w:val="24"/>
          <w:szCs w:val="24"/>
        </w:rPr>
        <w:t>re:</w:t>
      </w:r>
      <w:r w:rsidR="000D2DF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</w:t>
      </w:r>
      <w:r w:rsidR="00E15207">
        <w:rPr>
          <w:sz w:val="24"/>
          <w:szCs w:val="24"/>
        </w:rPr>
        <w:t xml:space="preserve">   Date</w:t>
      </w:r>
      <w:r>
        <w:rPr>
          <w:sz w:val="24"/>
          <w:szCs w:val="24"/>
        </w:rPr>
        <w:t>___________________</w:t>
      </w:r>
    </w:p>
    <w:p w14:paraId="3891ECF5" w14:textId="513C52FC" w:rsidR="00CB0EE1" w:rsidRDefault="00CB0EE1" w:rsidP="0054603B">
      <w:pPr>
        <w:spacing w:after="120" w:line="240" w:lineRule="auto"/>
        <w:rPr>
          <w:sz w:val="24"/>
          <w:szCs w:val="24"/>
        </w:rPr>
      </w:pPr>
    </w:p>
    <w:p w14:paraId="1248818A" w14:textId="783BBA38" w:rsidR="00CB0EE1" w:rsidRDefault="00CB0EE1" w:rsidP="009C4F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Reserve:</w:t>
      </w:r>
      <w:r w:rsidR="000D2D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 </w:t>
      </w:r>
      <w:r w:rsidR="005F143A">
        <w:rPr>
          <w:sz w:val="24"/>
          <w:szCs w:val="24"/>
        </w:rPr>
        <w:t>2</w:t>
      </w:r>
      <w:r>
        <w:rPr>
          <w:sz w:val="24"/>
          <w:szCs w:val="24"/>
        </w:rPr>
        <w:t>0x</w:t>
      </w:r>
      <w:r w:rsidR="005F143A">
        <w:rPr>
          <w:sz w:val="24"/>
          <w:szCs w:val="24"/>
        </w:rPr>
        <w:t>2</w:t>
      </w:r>
      <w:r>
        <w:rPr>
          <w:sz w:val="24"/>
          <w:szCs w:val="24"/>
        </w:rPr>
        <w:t>0 Space @ $</w:t>
      </w:r>
      <w:r w:rsidR="005F143A">
        <w:rPr>
          <w:sz w:val="24"/>
          <w:szCs w:val="24"/>
        </w:rPr>
        <w:t>20</w:t>
      </w:r>
      <w:r>
        <w:rPr>
          <w:sz w:val="24"/>
          <w:szCs w:val="24"/>
        </w:rPr>
        <w:t>.00 E</w:t>
      </w:r>
      <w:r w:rsidR="005F143A">
        <w:rPr>
          <w:sz w:val="24"/>
          <w:szCs w:val="24"/>
        </w:rPr>
        <w:t>ach</w:t>
      </w:r>
      <w:r w:rsidR="009C4F9D">
        <w:rPr>
          <w:sz w:val="24"/>
          <w:szCs w:val="24"/>
        </w:rPr>
        <w:t xml:space="preserve"> (Outside on carnival grounds</w:t>
      </w:r>
      <w:r w:rsidR="005F143A">
        <w:rPr>
          <w:sz w:val="24"/>
          <w:szCs w:val="24"/>
        </w:rPr>
        <w:t>/parking lot</w:t>
      </w:r>
      <w:r w:rsidR="009C4F9D">
        <w:rPr>
          <w:sz w:val="24"/>
          <w:szCs w:val="24"/>
        </w:rPr>
        <w:t>)</w:t>
      </w:r>
    </w:p>
    <w:p w14:paraId="00E006F2" w14:textId="389B7738" w:rsidR="009C4F9D" w:rsidRDefault="009C4F9D" w:rsidP="009C4F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Reserve:</w:t>
      </w:r>
      <w:r w:rsidR="000D2DFA">
        <w:rPr>
          <w:sz w:val="24"/>
          <w:szCs w:val="24"/>
        </w:rPr>
        <w:t xml:space="preserve"> </w:t>
      </w:r>
      <w:r>
        <w:rPr>
          <w:sz w:val="24"/>
          <w:szCs w:val="24"/>
        </w:rPr>
        <w:t>______ 10x</w:t>
      </w:r>
      <w:r w:rsidR="005F143A">
        <w:rPr>
          <w:sz w:val="24"/>
          <w:szCs w:val="24"/>
        </w:rPr>
        <w:t>8</w:t>
      </w:r>
      <w:r>
        <w:rPr>
          <w:sz w:val="24"/>
          <w:szCs w:val="24"/>
        </w:rPr>
        <w:t xml:space="preserve"> Space @ $</w:t>
      </w:r>
      <w:r w:rsidR="005F143A">
        <w:rPr>
          <w:sz w:val="24"/>
          <w:szCs w:val="24"/>
        </w:rPr>
        <w:t>2</w:t>
      </w:r>
      <w:r>
        <w:rPr>
          <w:sz w:val="24"/>
          <w:szCs w:val="24"/>
        </w:rPr>
        <w:t>0.00 E</w:t>
      </w:r>
      <w:r w:rsidR="005F143A">
        <w:rPr>
          <w:sz w:val="24"/>
          <w:szCs w:val="24"/>
        </w:rPr>
        <w:t>ach</w:t>
      </w:r>
      <w:r>
        <w:rPr>
          <w:sz w:val="24"/>
          <w:szCs w:val="24"/>
        </w:rPr>
        <w:t xml:space="preserve"> (Under pavilion on carnival grounds)</w:t>
      </w:r>
    </w:p>
    <w:p w14:paraId="5C4068F5" w14:textId="647784B6" w:rsidR="00CB0EE1" w:rsidRDefault="009C4F9D" w:rsidP="009C4F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Reserve:</w:t>
      </w:r>
      <w:r w:rsidR="000D2DFA">
        <w:rPr>
          <w:sz w:val="24"/>
          <w:szCs w:val="24"/>
        </w:rPr>
        <w:t xml:space="preserve"> </w:t>
      </w:r>
      <w:r>
        <w:rPr>
          <w:sz w:val="24"/>
          <w:szCs w:val="24"/>
        </w:rPr>
        <w:t>______ 10x</w:t>
      </w:r>
      <w:r w:rsidR="005F143A">
        <w:rPr>
          <w:sz w:val="24"/>
          <w:szCs w:val="24"/>
        </w:rPr>
        <w:t>8</w:t>
      </w:r>
      <w:r>
        <w:rPr>
          <w:sz w:val="24"/>
          <w:szCs w:val="24"/>
        </w:rPr>
        <w:t xml:space="preserve"> Space @ $</w:t>
      </w:r>
      <w:r w:rsidR="005F143A">
        <w:rPr>
          <w:sz w:val="24"/>
          <w:szCs w:val="24"/>
        </w:rPr>
        <w:t>30</w:t>
      </w:r>
      <w:r>
        <w:rPr>
          <w:sz w:val="24"/>
          <w:szCs w:val="24"/>
        </w:rPr>
        <w:t>.00 Each (Inside firehall</w:t>
      </w:r>
      <w:r w:rsidR="005F143A">
        <w:rPr>
          <w:sz w:val="24"/>
          <w:szCs w:val="24"/>
        </w:rPr>
        <w:t>, with 2 tables and 2 chairs provided)</w:t>
      </w:r>
    </w:p>
    <w:p w14:paraId="46571907" w14:textId="13230092" w:rsidR="005F143A" w:rsidRDefault="005F143A" w:rsidP="002313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Reserve: ______ 10x8 Space @ $25.00 Each (Inside firehall, with 1 table and 1 chair provided)</w:t>
      </w:r>
    </w:p>
    <w:p w14:paraId="51F81335" w14:textId="77777777" w:rsidR="009C4F9D" w:rsidRDefault="009C4F9D" w:rsidP="000D2DFA">
      <w:pPr>
        <w:spacing w:after="0" w:line="240" w:lineRule="auto"/>
        <w:rPr>
          <w:sz w:val="24"/>
          <w:szCs w:val="24"/>
        </w:rPr>
      </w:pPr>
    </w:p>
    <w:p w14:paraId="6B27D424" w14:textId="44D26AE7" w:rsidR="00231302" w:rsidRDefault="00CB0EE1" w:rsidP="002313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Payment </w:t>
      </w:r>
      <w:r w:rsidR="00336241">
        <w:rPr>
          <w:sz w:val="24"/>
          <w:szCs w:val="24"/>
        </w:rPr>
        <w:t>Amount: _</w:t>
      </w:r>
      <w:r>
        <w:rPr>
          <w:sz w:val="24"/>
          <w:szCs w:val="24"/>
        </w:rPr>
        <w:t>____________</w:t>
      </w:r>
      <w:r w:rsidR="00231302">
        <w:rPr>
          <w:sz w:val="24"/>
          <w:szCs w:val="24"/>
        </w:rPr>
        <w:tab/>
      </w:r>
      <w:r w:rsidR="00231302">
        <w:rPr>
          <w:sz w:val="24"/>
          <w:szCs w:val="24"/>
        </w:rPr>
        <w:tab/>
        <w:t>Please make checks payable to:</w:t>
      </w:r>
    </w:p>
    <w:p w14:paraId="2CCA519D" w14:textId="14475A4A" w:rsidR="00CB0EE1" w:rsidRPr="0029225C" w:rsidRDefault="00231302" w:rsidP="0054603B">
      <w:pPr>
        <w:spacing w:after="0" w:line="240" w:lineRule="auto"/>
        <w:ind w:left="4320" w:firstLine="720"/>
        <w:rPr>
          <w:b/>
          <w:sz w:val="24"/>
          <w:szCs w:val="24"/>
        </w:rPr>
      </w:pPr>
      <w:r w:rsidRPr="0029225C">
        <w:rPr>
          <w:b/>
          <w:sz w:val="24"/>
          <w:szCs w:val="24"/>
        </w:rPr>
        <w:t>Winfield Ladies Auxiliary</w:t>
      </w:r>
    </w:p>
    <w:p w14:paraId="6EBE9B43" w14:textId="7820BBB0" w:rsidR="00CB0EE1" w:rsidRDefault="00CB0EE1" w:rsidP="005460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send this portion and payment to:</w:t>
      </w:r>
    </w:p>
    <w:p w14:paraId="1ACD4C25" w14:textId="45EFA918" w:rsidR="00CB0EE1" w:rsidRPr="005F143A" w:rsidRDefault="00CB0EE1" w:rsidP="00CB0EE1">
      <w:pPr>
        <w:spacing w:after="0"/>
        <w:rPr>
          <w:sz w:val="24"/>
          <w:szCs w:val="24"/>
        </w:rPr>
      </w:pPr>
      <w:r w:rsidRPr="005F143A">
        <w:rPr>
          <w:sz w:val="24"/>
          <w:szCs w:val="24"/>
        </w:rPr>
        <w:t xml:space="preserve">Winfield </w:t>
      </w:r>
      <w:r w:rsidR="009C4F9D" w:rsidRPr="005F143A">
        <w:rPr>
          <w:sz w:val="24"/>
          <w:szCs w:val="24"/>
        </w:rPr>
        <w:t>Ladies Auxiliary</w:t>
      </w:r>
    </w:p>
    <w:p w14:paraId="6EDED178" w14:textId="1EA7A647" w:rsidR="00CB0EE1" w:rsidRPr="005F143A" w:rsidRDefault="00CB0EE1" w:rsidP="00CB0EE1">
      <w:pPr>
        <w:spacing w:after="0"/>
        <w:rPr>
          <w:sz w:val="24"/>
          <w:szCs w:val="24"/>
        </w:rPr>
      </w:pPr>
      <w:r w:rsidRPr="005F143A">
        <w:rPr>
          <w:sz w:val="24"/>
          <w:szCs w:val="24"/>
        </w:rPr>
        <w:t>ATTN: Community Yard/Vendor Show</w:t>
      </w:r>
    </w:p>
    <w:p w14:paraId="20A2C318" w14:textId="09C0F2E7" w:rsidR="00CB0EE1" w:rsidRPr="005F143A" w:rsidRDefault="00CB0EE1" w:rsidP="00CB0EE1">
      <w:pPr>
        <w:spacing w:after="0"/>
        <w:rPr>
          <w:sz w:val="24"/>
          <w:szCs w:val="24"/>
        </w:rPr>
      </w:pPr>
      <w:r w:rsidRPr="005F143A">
        <w:rPr>
          <w:sz w:val="24"/>
          <w:szCs w:val="24"/>
        </w:rPr>
        <w:t>1320 W. Old Liberty Road</w:t>
      </w:r>
    </w:p>
    <w:p w14:paraId="79DC031B" w14:textId="77777777" w:rsidR="00912DB1" w:rsidRDefault="00CB0EE1" w:rsidP="0054603B">
      <w:pPr>
        <w:spacing w:after="0"/>
        <w:rPr>
          <w:sz w:val="24"/>
          <w:szCs w:val="24"/>
        </w:rPr>
      </w:pPr>
      <w:r w:rsidRPr="005F143A">
        <w:rPr>
          <w:sz w:val="24"/>
          <w:szCs w:val="24"/>
        </w:rPr>
        <w:t>Sykesville MD 21784</w:t>
      </w:r>
      <w:r w:rsidR="0054603B">
        <w:rPr>
          <w:sz w:val="24"/>
          <w:szCs w:val="24"/>
        </w:rPr>
        <w:t xml:space="preserve">                                     </w:t>
      </w:r>
    </w:p>
    <w:p w14:paraId="4E6119D7" w14:textId="77777777" w:rsidR="00912DB1" w:rsidRDefault="00912DB1" w:rsidP="0054603B">
      <w:pPr>
        <w:spacing w:after="0"/>
        <w:rPr>
          <w:sz w:val="24"/>
          <w:szCs w:val="24"/>
        </w:rPr>
      </w:pPr>
    </w:p>
    <w:p w14:paraId="63D8CEC9" w14:textId="087011A2" w:rsidR="0074417F" w:rsidRPr="0054603B" w:rsidRDefault="00231302" w:rsidP="00912DB1">
      <w:pPr>
        <w:spacing w:after="0"/>
        <w:ind w:left="1440" w:firstLine="720"/>
        <w:rPr>
          <w:sz w:val="24"/>
          <w:szCs w:val="24"/>
        </w:rPr>
      </w:pPr>
      <w:r w:rsidRPr="00231302">
        <w:rPr>
          <w:rFonts w:cstheme="minorHAnsi"/>
          <w:sz w:val="24"/>
          <w:szCs w:val="24"/>
          <w:highlight w:val="yellow"/>
        </w:rPr>
        <w:t>Only cash will be accepted 2 weeks prior to the event.</w:t>
      </w:r>
    </w:p>
    <w:sectPr w:rsidR="0074417F" w:rsidRPr="0054603B" w:rsidSect="00AB08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34B43"/>
    <w:multiLevelType w:val="hybridMultilevel"/>
    <w:tmpl w:val="539E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91F39"/>
    <w:multiLevelType w:val="hybridMultilevel"/>
    <w:tmpl w:val="4D38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6EB0"/>
    <w:multiLevelType w:val="hybridMultilevel"/>
    <w:tmpl w:val="558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40310"/>
    <w:multiLevelType w:val="hybridMultilevel"/>
    <w:tmpl w:val="76B46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56"/>
    <w:rsid w:val="000D2DFA"/>
    <w:rsid w:val="001875B1"/>
    <w:rsid w:val="001C0B94"/>
    <w:rsid w:val="001C7FC5"/>
    <w:rsid w:val="00231302"/>
    <w:rsid w:val="002823DE"/>
    <w:rsid w:val="0029225C"/>
    <w:rsid w:val="002D3C89"/>
    <w:rsid w:val="0031605B"/>
    <w:rsid w:val="00331722"/>
    <w:rsid w:val="00336241"/>
    <w:rsid w:val="00367B1C"/>
    <w:rsid w:val="003E2AFF"/>
    <w:rsid w:val="004C083F"/>
    <w:rsid w:val="0054603B"/>
    <w:rsid w:val="005F143A"/>
    <w:rsid w:val="006B54F2"/>
    <w:rsid w:val="007048C7"/>
    <w:rsid w:val="007125F2"/>
    <w:rsid w:val="0074417F"/>
    <w:rsid w:val="00854B92"/>
    <w:rsid w:val="00896E4D"/>
    <w:rsid w:val="00912DB1"/>
    <w:rsid w:val="0099476C"/>
    <w:rsid w:val="009C4F9D"/>
    <w:rsid w:val="00AB0877"/>
    <w:rsid w:val="00B00042"/>
    <w:rsid w:val="00B0540C"/>
    <w:rsid w:val="00B34B56"/>
    <w:rsid w:val="00CB0EE1"/>
    <w:rsid w:val="00D546F9"/>
    <w:rsid w:val="00D56E2D"/>
    <w:rsid w:val="00DB21C7"/>
    <w:rsid w:val="00DB4037"/>
    <w:rsid w:val="00E15207"/>
    <w:rsid w:val="00E60308"/>
    <w:rsid w:val="00E67366"/>
    <w:rsid w:val="00E82A17"/>
    <w:rsid w:val="00F24EED"/>
    <w:rsid w:val="00F5031F"/>
    <w:rsid w:val="00F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EC52"/>
  <w15:chartTrackingRefBased/>
  <w15:docId w15:val="{932A43C6-176F-42CF-95D9-DC153B95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B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60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diesaux@winfieldvf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8770-D735-484C-BEC1-B644B7ED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Lou Logue-Ruckman</dc:creator>
  <cp:keywords/>
  <dc:description/>
  <cp:lastModifiedBy>Tammy Farver</cp:lastModifiedBy>
  <cp:revision>2</cp:revision>
  <cp:lastPrinted>2020-02-10T16:55:00Z</cp:lastPrinted>
  <dcterms:created xsi:type="dcterms:W3CDTF">2020-02-27T02:05:00Z</dcterms:created>
  <dcterms:modified xsi:type="dcterms:W3CDTF">2020-02-27T02:05:00Z</dcterms:modified>
</cp:coreProperties>
</file>